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C3FA" w14:textId="0736AC64" w:rsidR="003B0A9F" w:rsidRPr="003B0A9F" w:rsidRDefault="00D52013" w:rsidP="003B0A9F">
      <w:pPr>
        <w:rPr>
          <w:rFonts w:ascii="Arial" w:hAnsi="Arial" w:cs="Arial"/>
          <w:b/>
          <w:bCs/>
          <w:color w:val="3DCD58"/>
          <w:sz w:val="40"/>
          <w:szCs w:val="40"/>
        </w:rPr>
      </w:pPr>
      <w:r w:rsidRPr="00D52013">
        <w:rPr>
          <w:rFonts w:ascii="Arial" w:hAnsi="Arial" w:cs="Arial"/>
          <w:b/>
          <w:bCs/>
          <w:color w:val="3DCD58"/>
          <w:sz w:val="40"/>
          <w:szCs w:val="40"/>
        </w:rPr>
        <w:t>Schneider Electric na AMPER 2026 ukáže cestu k ekologické distribuci elektřiny</w:t>
      </w:r>
    </w:p>
    <w:p w14:paraId="25217E76" w14:textId="77777777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B2B48A7" w14:textId="0FDAD65C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9C70A0">
        <w:rPr>
          <w:rFonts w:ascii="Arial" w:eastAsia="Arial" w:hAnsi="Arial" w:cs="Arial"/>
          <w:b/>
          <w:bCs/>
          <w:sz w:val="20"/>
          <w:szCs w:val="20"/>
        </w:rPr>
        <w:t>23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B7439">
        <w:rPr>
          <w:rFonts w:ascii="Arial" w:eastAsia="Arial" w:hAnsi="Arial" w:cs="Arial"/>
          <w:b/>
          <w:bCs/>
          <w:sz w:val="20"/>
          <w:szCs w:val="20"/>
        </w:rPr>
        <w:t>února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7D00BD">
        <w:rPr>
          <w:rFonts w:ascii="Arial" w:eastAsia="Arial" w:hAnsi="Arial" w:cs="Arial"/>
          <w:b/>
          <w:bCs/>
          <w:sz w:val="20"/>
          <w:szCs w:val="20"/>
        </w:rPr>
        <w:t>6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– </w:t>
      </w:r>
      <w:r w:rsidR="00394034" w:rsidRPr="00394034">
        <w:rPr>
          <w:rFonts w:ascii="Arial" w:eastAsia="Arial" w:hAnsi="Arial" w:cs="Arial"/>
          <w:b/>
          <w:bCs/>
          <w:sz w:val="20"/>
          <w:szCs w:val="20"/>
        </w:rPr>
        <w:t xml:space="preserve">Společnost Schneider Electric představí na veletrhu AMPER 2026 v Brně </w:t>
      </w:r>
      <w:r w:rsidR="00486F3E">
        <w:rPr>
          <w:rFonts w:ascii="Arial" w:eastAsia="Arial" w:hAnsi="Arial" w:cs="Arial"/>
          <w:b/>
          <w:bCs/>
          <w:sz w:val="20"/>
          <w:szCs w:val="20"/>
        </w:rPr>
        <w:t>moderní</w:t>
      </w:r>
      <w:r w:rsidR="00394034" w:rsidRPr="00394034">
        <w:rPr>
          <w:rFonts w:ascii="Arial" w:eastAsia="Arial" w:hAnsi="Arial" w:cs="Arial"/>
          <w:b/>
          <w:bCs/>
          <w:sz w:val="20"/>
          <w:szCs w:val="20"/>
        </w:rPr>
        <w:t xml:space="preserve"> řešení pro moderní a udržitelnou distribuci elektrické energie. Hlavním lákadlem expozice budou vysokonapěťové rozváděče RM AirSeT, které využívají čistý vzduch místo skleníkového plynu SF</w:t>
      </w:r>
      <w:r w:rsidR="00394034" w:rsidRPr="00394034">
        <w:rPr>
          <w:rFonts w:ascii="Cambria Math" w:eastAsia="Arial" w:hAnsi="Cambria Math" w:cs="Cambria Math"/>
          <w:b/>
          <w:bCs/>
          <w:sz w:val="20"/>
          <w:szCs w:val="20"/>
        </w:rPr>
        <w:t>₆</w:t>
      </w:r>
      <w:r w:rsidR="00394034" w:rsidRPr="00394034">
        <w:rPr>
          <w:rFonts w:ascii="Arial" w:eastAsia="Arial" w:hAnsi="Arial" w:cs="Arial"/>
          <w:b/>
          <w:bCs/>
          <w:sz w:val="20"/>
          <w:szCs w:val="20"/>
        </w:rPr>
        <w:t xml:space="preserve"> a reagují na nové evropské regulační požadavky.</w:t>
      </w:r>
      <w:r w:rsidR="0083796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837964" w:rsidRPr="00837964">
        <w:rPr>
          <w:rFonts w:ascii="Arial" w:eastAsia="Arial" w:hAnsi="Arial" w:cs="Arial"/>
          <w:b/>
          <w:bCs/>
          <w:sz w:val="20"/>
          <w:szCs w:val="20"/>
        </w:rPr>
        <w:t xml:space="preserve">Zákazníci najdou </w:t>
      </w:r>
      <w:r w:rsidR="00837964">
        <w:rPr>
          <w:rFonts w:ascii="Arial" w:eastAsia="Arial" w:hAnsi="Arial" w:cs="Arial"/>
          <w:b/>
          <w:bCs/>
          <w:sz w:val="20"/>
          <w:szCs w:val="20"/>
        </w:rPr>
        <w:t xml:space="preserve">expozici Schneider Electric </w:t>
      </w:r>
      <w:r w:rsidR="00837964" w:rsidRPr="00837964">
        <w:rPr>
          <w:rFonts w:ascii="Arial" w:eastAsia="Arial" w:hAnsi="Arial" w:cs="Arial"/>
          <w:b/>
          <w:bCs/>
          <w:sz w:val="20"/>
          <w:szCs w:val="20"/>
        </w:rPr>
        <w:t>v hale P</w:t>
      </w:r>
      <w:r w:rsidR="00DB7A6F">
        <w:rPr>
          <w:rFonts w:ascii="Arial" w:eastAsia="Arial" w:hAnsi="Arial" w:cs="Arial"/>
          <w:b/>
          <w:bCs/>
          <w:sz w:val="20"/>
          <w:szCs w:val="20"/>
        </w:rPr>
        <w:t>,</w:t>
      </w:r>
      <w:r w:rsidR="00837964" w:rsidRPr="00837964">
        <w:rPr>
          <w:rFonts w:ascii="Arial" w:eastAsia="Arial" w:hAnsi="Arial" w:cs="Arial"/>
          <w:b/>
          <w:bCs/>
          <w:sz w:val="20"/>
          <w:szCs w:val="20"/>
        </w:rPr>
        <w:t xml:space="preserve"> číslo stánku P223.</w:t>
      </w:r>
    </w:p>
    <w:p w14:paraId="3DBC15DD" w14:textId="77777777" w:rsidR="003B0A9F" w:rsidRPr="003B0A9F" w:rsidRDefault="003B0A9F" w:rsidP="003B0A9F">
      <w:pPr>
        <w:jc w:val="both"/>
        <w:rPr>
          <w:rFonts w:ascii="Arial" w:eastAsia="Arial" w:hAnsi="Arial" w:cs="Arial"/>
          <w:b/>
          <w:bCs/>
          <w:color w:val="4F81BD" w:themeColor="accent1"/>
          <w:sz w:val="20"/>
          <w:szCs w:val="20"/>
        </w:rPr>
      </w:pPr>
    </w:p>
    <w:p w14:paraId="479DC0F4" w14:textId="0540CA85" w:rsidR="00BB3EB6" w:rsidRDefault="00394034" w:rsidP="00F6310C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39403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Veletrh AMPER 2026 a expozice společnosti </w:t>
      </w:r>
      <w:hyperlink r:id="rId11" w:history="1">
        <w:r w:rsidRPr="00C568B5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Schneider Electric</w:t>
        </w:r>
      </w:hyperlink>
      <w:r w:rsidRPr="0039403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by neměly uniknout pozornosti energetických specialistů, kteří v rámci energetických firem, developerských projektů, výrobních podniků či samospráv hledají nové způsoby, jak učinit distribuci elektřiny šetrnější k životnímu prostředí. Společnost v Brn</w:t>
      </w:r>
      <w:r w:rsidR="00737C6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ě</w:t>
      </w:r>
      <w:r w:rsidRPr="0039403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představí konkrétní technologická řešení, která reagují na nové regulační požadavky a která již dnes fungují i v podmínkách </w:t>
      </w:r>
      <w:r w:rsidR="002021E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českých</w:t>
      </w:r>
      <w:r w:rsidRPr="00394034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distribučních společností.</w:t>
      </w:r>
    </w:p>
    <w:p w14:paraId="719D4BB3" w14:textId="77777777" w:rsidR="00D15AC6" w:rsidRDefault="00D15AC6" w:rsidP="00F6310C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57967D6" w14:textId="2A89EF97" w:rsidR="00D15AC6" w:rsidRPr="00D15AC6" w:rsidRDefault="00D15AC6" w:rsidP="00D15AC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D15AC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Mezinárodní veletrh AMPER 2026, který se na brněnském výstavišti uskuteční od 17. do 19. března, je největší odbornou akcí v oblasti elektrotechniky a energetiky ve střední Evropě. Hlavním tahákem expozice Schneider Electric bude představení nové generace vysokonapěťových rozváděčů </w:t>
      </w:r>
      <w:hyperlink r:id="rId12" w:anchor="overview" w:history="1">
        <w:r w:rsidRPr="00C568B5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RM AirSeT</w:t>
        </w:r>
      </w:hyperlink>
      <w:r w:rsidRPr="00D15AC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které využívají čistý vzduch namísto skleníkového plynu SF</w:t>
      </w:r>
      <w:r w:rsidRPr="00D15AC6">
        <w:rPr>
          <w:rFonts w:ascii="Cambria Math" w:eastAsia="Calibri" w:hAnsi="Cambria Math" w:cs="Cambria Math"/>
          <w:kern w:val="2"/>
          <w:sz w:val="20"/>
          <w:szCs w:val="20"/>
          <w:lang w:eastAsia="en-US"/>
          <w14:ligatures w14:val="standardContextual"/>
        </w:rPr>
        <w:t>₆</w:t>
      </w:r>
      <w:r w:rsidRPr="00D15AC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7D915946" w14:textId="77777777" w:rsidR="00D15AC6" w:rsidRPr="00D15AC6" w:rsidRDefault="00D15AC6" w:rsidP="00D15AC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C1ADF25" w14:textId="77777777" w:rsidR="00D15AC6" w:rsidRPr="00D15AC6" w:rsidRDefault="00D15AC6" w:rsidP="00D15AC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D15AC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Energetické podniky, developeři, výrobní firmy i samosprávy dnes stojí před významnou příležitostí modernizovat svou infrastrukturu tak, aby splňovala přísná environmentální kritéria a zároveň zvyšovala spolehlivost provozu. Evropská unie přijala nařízení zakazující používání plynu SF</w:t>
      </w:r>
      <w:r w:rsidRPr="00D15AC6">
        <w:rPr>
          <w:rFonts w:ascii="Cambria Math" w:eastAsia="Calibri" w:hAnsi="Cambria Math" w:cs="Cambria Math"/>
          <w:kern w:val="2"/>
          <w:sz w:val="20"/>
          <w:szCs w:val="20"/>
          <w:lang w:eastAsia="en-US"/>
          <w14:ligatures w14:val="standardContextual"/>
        </w:rPr>
        <w:t>₆</w:t>
      </w:r>
      <w:r w:rsidRPr="00D15AC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v rozváděčích vysokého napětí do 24 kV, což zásadně mění přístup k návrhu a instalaci distribučních zařízení.</w:t>
      </w:r>
    </w:p>
    <w:p w14:paraId="3DEF6D14" w14:textId="77777777" w:rsidR="00D15AC6" w:rsidRPr="00D15AC6" w:rsidRDefault="00D15AC6" w:rsidP="00D15AC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5385B8E" w14:textId="77777777" w:rsidR="00D15AC6" w:rsidRPr="00D15AC6" w:rsidRDefault="00D15AC6" w:rsidP="00D15AC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D15AC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Přestože byl SF</w:t>
      </w:r>
      <w:r w:rsidRPr="00D15AC6">
        <w:rPr>
          <w:rFonts w:ascii="Cambria Math" w:eastAsia="Calibri" w:hAnsi="Cambria Math" w:cs="Cambria Math"/>
          <w:kern w:val="2"/>
          <w:sz w:val="20"/>
          <w:szCs w:val="20"/>
          <w:lang w:eastAsia="en-US"/>
          <w14:ligatures w14:val="standardContextual"/>
        </w:rPr>
        <w:t>₆</w:t>
      </w:r>
      <w:r w:rsidRPr="00D15AC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po dlouhá léta standardem díky svým vynikajícím izolačním vlastnostem, jeho dopad na globální oteplování je mimořádně vysoký. Při úniku do atmosféry přetrvává tisíce let, a jeho eliminace z distribučních zařízení je proto důležitým krokem směrem k ekologičtější energetice.</w:t>
      </w:r>
    </w:p>
    <w:p w14:paraId="7E1D0E67" w14:textId="77777777" w:rsidR="00D15AC6" w:rsidRPr="00D15AC6" w:rsidRDefault="00D15AC6" w:rsidP="00D15AC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BBE91FC" w14:textId="77777777" w:rsidR="00D15AC6" w:rsidRPr="00D15AC6" w:rsidRDefault="00D15AC6" w:rsidP="00D15AC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D15AC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Jednou z nejvýraznějších technologických odpovědí na tyto výzvy jsou rozváděče bez SF</w:t>
      </w:r>
      <w:r w:rsidRPr="00D15AC6">
        <w:rPr>
          <w:rFonts w:ascii="Cambria Math" w:eastAsia="Calibri" w:hAnsi="Cambria Math" w:cs="Cambria Math"/>
          <w:kern w:val="2"/>
          <w:sz w:val="20"/>
          <w:szCs w:val="20"/>
          <w:lang w:eastAsia="en-US"/>
          <w14:ligatures w14:val="standardContextual"/>
        </w:rPr>
        <w:t>₆</w:t>
      </w:r>
      <w:r w:rsidRPr="00D15AC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z portfolia Schneider Electric. Model RM AirSeT, který bude hlavním lákadlem expozice na AMPER 2026, kombinuje čistý vzduch a vakuovou technologii namísto skleníkových plynů a přináší ekologický design bez kompromisů v oblasti bezpečnosti, spolehlivosti či výkonu.</w:t>
      </w:r>
    </w:p>
    <w:p w14:paraId="18F34119" w14:textId="77777777" w:rsidR="00D15AC6" w:rsidRPr="00D15AC6" w:rsidRDefault="00D15AC6" w:rsidP="00D15AC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71519AC" w14:textId="0AE940EE" w:rsidR="00D15AC6" w:rsidRPr="00D15AC6" w:rsidRDefault="00D15AC6" w:rsidP="00D15AC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D15AC6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„Rozváděče bez SF</w:t>
      </w:r>
      <w:r w:rsidRPr="00D15AC6">
        <w:rPr>
          <w:rFonts w:ascii="Cambria Math" w:eastAsia="Calibri" w:hAnsi="Cambria Math" w:cs="Cambria Math"/>
          <w:i/>
          <w:iCs/>
          <w:kern w:val="2"/>
          <w:sz w:val="20"/>
          <w:szCs w:val="20"/>
          <w:lang w:eastAsia="en-US"/>
          <w14:ligatures w14:val="standardContextual"/>
        </w:rPr>
        <w:t>₆</w:t>
      </w:r>
      <w:r w:rsidRPr="00D15AC6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 nacházejí uplatnění nejen v distribučních sítích, ale také v průmyslových podnicích, administrativních budovách, rezidenčních projektech, infrastruktuře pro elektromobilitu nebo datových centrech. Těší mě, že tuto technologii využívají i naši partneři </w:t>
      </w:r>
      <w:r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v České republice</w:t>
      </w:r>
      <w:r w:rsidRPr="00D15AC6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,“</w:t>
      </w:r>
      <w:r w:rsidRPr="00D15AC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říká Pavel Bezucký, generální ředitel společnosti Schneider Electric.</w:t>
      </w:r>
    </w:p>
    <w:p w14:paraId="0F86C12A" w14:textId="77777777" w:rsidR="00D15AC6" w:rsidRPr="00D15AC6" w:rsidRDefault="00D15AC6" w:rsidP="00D15AC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FAD2E64" w14:textId="77777777" w:rsidR="00D15AC6" w:rsidRPr="00D15AC6" w:rsidRDefault="00D15AC6" w:rsidP="00D15AC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EF63BE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„Energetika dnes prochází zásadní proměnou. Naším cílem je nabídnout zákazníkům řešení, která splní přísné legislativní požadavky, zvýší spolehlivost provozu a zároveň pomohou snižovat dopad na životní prostředí,“</w:t>
      </w:r>
      <w:r w:rsidRPr="00D15AC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doplňuje Pavel Bezucký.</w:t>
      </w:r>
    </w:p>
    <w:p w14:paraId="71D98CC4" w14:textId="77777777" w:rsidR="00D15AC6" w:rsidRPr="00D15AC6" w:rsidRDefault="00D15AC6" w:rsidP="00D15AC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069B6BA" w14:textId="2723C78D" w:rsidR="00D15AC6" w:rsidRPr="00D15AC6" w:rsidRDefault="00D15AC6" w:rsidP="00D15AC6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D15AC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Společnost Schneider Electric srdečně zve své partnery, zákazníky i odbornou veřejnost k návštěvě svého stánku na veletrhu AMPER 2026 v</w:t>
      </w:r>
      <w:r w:rsidR="00A871A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Pr="00D15AC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Brně</w:t>
      </w:r>
      <w:r w:rsidR="00A871A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–</w:t>
      </w:r>
      <w:r w:rsidR="00A871AA" w:rsidRPr="00A871A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expozici </w:t>
      </w:r>
      <w:r w:rsidR="00A871A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najdou</w:t>
      </w:r>
      <w:r w:rsidR="00A871AA" w:rsidRPr="00A871A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v hale P, číslo stánku P223.</w:t>
      </w:r>
      <w:r w:rsidRPr="00D15AC6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Elektrická síť budoucnosti bude nejen spolehlivá a výkonná, ale především bez škodlivých skleníkových plynů, jako je SF</w:t>
      </w:r>
      <w:r w:rsidRPr="00D15AC6">
        <w:rPr>
          <w:rFonts w:ascii="Cambria Math" w:eastAsia="Calibri" w:hAnsi="Cambria Math" w:cs="Cambria Math"/>
          <w:kern w:val="2"/>
          <w:sz w:val="20"/>
          <w:szCs w:val="20"/>
          <w:lang w:eastAsia="en-US"/>
          <w14:ligatures w14:val="standardContextual"/>
        </w:rPr>
        <w:t>₆</w:t>
      </w:r>
      <w:r w:rsidR="00EF63B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.</w:t>
      </w:r>
    </w:p>
    <w:p w14:paraId="4F4AEB20" w14:textId="77777777" w:rsidR="003B0A9F" w:rsidRDefault="003B0A9F" w:rsidP="003B0A9F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A056B2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b/>
          <w:bCs/>
          <w:sz w:val="18"/>
          <w:szCs w:val="18"/>
          <w:lang w:eastAsia="en-GB"/>
        </w:rPr>
        <w:t>O společnosti Schneider Electric</w:t>
      </w:r>
    </w:p>
    <w:p w14:paraId="7CED127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2DEAEBED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sz w:val="18"/>
          <w:szCs w:val="18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2869A4A9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</w:p>
    <w:p w14:paraId="77DEBEC2" w14:textId="77777777" w:rsidR="004815BF" w:rsidRPr="00EA4814" w:rsidRDefault="00D938F9" w:rsidP="00D938F9">
      <w:r w:rsidRPr="00EA4814">
        <w:rPr>
          <w:rFonts w:ascii="Arial" w:eastAsia="SimSun" w:hAnsi="Arial" w:cs="Arial"/>
          <w:sz w:val="18"/>
          <w:szCs w:val="18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EA4814">
        <w:rPr>
          <w:color w:val="000000"/>
        </w:rPr>
        <w:t>  </w:t>
      </w:r>
    </w:p>
    <w:p w14:paraId="374910BD" w14:textId="77777777" w:rsidR="00D938F9" w:rsidRPr="00EA4814" w:rsidRDefault="00D938F9" w:rsidP="004815BF"/>
    <w:p w14:paraId="0913EAAC" w14:textId="77777777" w:rsidR="00D938F9" w:rsidRPr="00D938F9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8"/>
          <w:szCs w:val="18"/>
          <w:u w:val="single"/>
          <w:lang w:eastAsia="en-GB"/>
        </w:rPr>
      </w:pPr>
      <w:hyperlink r:id="rId13" w:history="1">
        <w:r w:rsidRPr="00D938F9">
          <w:rPr>
            <w:rStyle w:val="Hypertextovodkaz"/>
            <w:rFonts w:ascii="Arial" w:eastAsia="SimSun" w:hAnsi="Arial" w:cs="Arial"/>
            <w:sz w:val="18"/>
            <w:szCs w:val="18"/>
            <w:lang w:eastAsia="en-GB"/>
          </w:rPr>
          <w:t>Schneider Electric CZ</w:t>
        </w:r>
      </w:hyperlink>
    </w:p>
    <w:p w14:paraId="5C1E6AF3" w14:textId="77777777" w:rsidR="00541CAA" w:rsidRPr="00EA4814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15F9DB66" w14:textId="77777777" w:rsidR="00D938F9" w:rsidRPr="00D938F9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Sledujte nás na: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DF48607" wp14:editId="08C69BE1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4656B857" wp14:editId="07EAC4E4">
            <wp:extent cx="241300" cy="241300"/>
            <wp:effectExtent l="0" t="0" r="6350" b="6350"/>
            <wp:docPr id="1836977819" name="Obrázek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49005CA" wp14:editId="343B019B">
            <wp:extent cx="241300" cy="241300"/>
            <wp:effectExtent l="0" t="0" r="6350" b="6350"/>
            <wp:docPr id="1182720145" name="Obrázek 13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6B96E60" wp14:editId="22CC3544">
            <wp:extent cx="241300" cy="241300"/>
            <wp:effectExtent l="0" t="0" r="6350" b="6350"/>
            <wp:docPr id="448659326" name="Obrázek 12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0F2423C2" wp14:editId="787C89D6">
            <wp:extent cx="234950" cy="234950"/>
            <wp:effectExtent l="0" t="0" r="0" b="0"/>
            <wp:docPr id="727291655" name="Obrázek 1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CC0D811" wp14:editId="6D2DF1CB">
            <wp:extent cx="234950" cy="234950"/>
            <wp:effectExtent l="0" t="0" r="0" b="0"/>
            <wp:docPr id="890240197" name="Obrázek 1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99D8" w14:textId="77777777" w:rsidR="00541CAA" w:rsidRPr="00EA4814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</w:p>
    <w:p w14:paraId="0D240BFD" w14:textId="1F766C87" w:rsidR="0055368A" w:rsidRPr="00EA3C2E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EA4814">
        <w:rPr>
          <w:rFonts w:ascii="Arial" w:eastAsia="SimSun" w:hAnsi="Arial" w:cs="Arial"/>
          <w:b/>
          <w:sz w:val="18"/>
          <w:szCs w:val="18"/>
          <w:lang w:eastAsia="en-GB"/>
        </w:rPr>
        <w:t>Objevte nejnovější pohledy na energetické technologie na</w:t>
      </w:r>
      <w:r w:rsidR="00541CAA" w:rsidRPr="00EA4814">
        <w:rPr>
          <w:rFonts w:ascii="Arial" w:eastAsia="SimSun" w:hAnsi="Arial" w:cs="Arial"/>
          <w:b/>
          <w:sz w:val="18"/>
          <w:szCs w:val="18"/>
          <w:lang w:eastAsia="en-GB"/>
        </w:rPr>
        <w:t xml:space="preserve"> </w:t>
      </w:r>
      <w:hyperlink r:id="rId26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 xml:space="preserve">Schneider Electric </w:t>
        </w:r>
      </w:hyperlink>
      <w:hyperlink r:id="rId27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>Insights</w:t>
        </w:r>
      </w:hyperlink>
      <w:r w:rsidR="00820FB9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.</w:t>
      </w:r>
    </w:p>
    <w:sectPr w:rsidR="0055368A" w:rsidRPr="00EA3C2E" w:rsidSect="00076B1F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BCEE" w14:textId="77777777" w:rsidR="00DC5F0D" w:rsidRPr="00EA4814" w:rsidRDefault="00DC5F0D">
      <w:r w:rsidRPr="00EA4814">
        <w:separator/>
      </w:r>
    </w:p>
  </w:endnote>
  <w:endnote w:type="continuationSeparator" w:id="0">
    <w:p w14:paraId="7AEDB5C9" w14:textId="77777777" w:rsidR="00DC5F0D" w:rsidRPr="00EA4814" w:rsidRDefault="00DC5F0D">
      <w:r w:rsidRPr="00EA4814">
        <w:continuationSeparator/>
      </w:r>
    </w:p>
  </w:endnote>
  <w:endnote w:type="continuationNotice" w:id="1">
    <w:p w14:paraId="6DA96785" w14:textId="77777777" w:rsidR="00DC5F0D" w:rsidRPr="00EA4814" w:rsidRDefault="00DC5F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E51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0BB4362" wp14:editId="6B14D93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B5778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4362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241B5778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DAD1D9B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9DF2D24" wp14:editId="21D37D3F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ma14="http://schemas.microsoft.com/office/mac/drawingml/2011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0D1533E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6555979A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1FA5D60D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49789215" wp14:editId="31891250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6D91D5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7B8084B9" w14:textId="50667C51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Crest Communication</w:t>
                          </w:r>
                          <w:r w:rsidR="00C101CA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89215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96D91D5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7B8084B9" w14:textId="50667C51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Kontakt pro 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Crest Communication</w:t>
                    </w:r>
                    <w:r w:rsidR="00C101CA">
                      <w:rPr>
                        <w:rFonts w:ascii="Arial" w:hAnsi="Arial" w:cs="Arial"/>
                        <w:sz w:val="16"/>
                        <w:szCs w:val="32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1161CD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Name, Phone: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DE1CE57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PR agency for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Name; Phone: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3C70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Anthime Caprioli,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0DC3" w14:textId="77777777" w:rsidR="00DC5F0D" w:rsidRPr="00EA4814" w:rsidRDefault="00DC5F0D">
      <w:r w:rsidRPr="00EA4814">
        <w:separator/>
      </w:r>
    </w:p>
  </w:footnote>
  <w:footnote w:type="continuationSeparator" w:id="0">
    <w:p w14:paraId="286FEE8C" w14:textId="77777777" w:rsidR="00DC5F0D" w:rsidRPr="00EA4814" w:rsidRDefault="00DC5F0D">
      <w:r w:rsidRPr="00EA4814">
        <w:continuationSeparator/>
      </w:r>
    </w:p>
  </w:footnote>
  <w:footnote w:type="continuationNotice" w:id="1">
    <w:p w14:paraId="6C48B753" w14:textId="77777777" w:rsidR="00DC5F0D" w:rsidRPr="00EA4814" w:rsidRDefault="00DC5F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B581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CAA9AC5" wp14:editId="78005B4B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783CC7EA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ECE42BC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021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904301" wp14:editId="2367633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 Release</w:t>
    </w:r>
  </w:p>
  <w:p w14:paraId="799CB58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A6E18"/>
    <w:multiLevelType w:val="hybridMultilevel"/>
    <w:tmpl w:val="DED2A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0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7"/>
  </w:num>
  <w:num w:numId="3" w16cid:durableId="523324700">
    <w:abstractNumId w:val="10"/>
  </w:num>
  <w:num w:numId="4" w16cid:durableId="1894462052">
    <w:abstractNumId w:val="12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8"/>
  </w:num>
  <w:num w:numId="8" w16cid:durableId="743335346">
    <w:abstractNumId w:val="13"/>
  </w:num>
  <w:num w:numId="9" w16cid:durableId="1861427816">
    <w:abstractNumId w:val="19"/>
  </w:num>
  <w:num w:numId="10" w16cid:durableId="330564119">
    <w:abstractNumId w:val="0"/>
  </w:num>
  <w:num w:numId="11" w16cid:durableId="1802839757">
    <w:abstractNumId w:val="11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4"/>
  </w:num>
  <w:num w:numId="17" w16cid:durableId="323749794">
    <w:abstractNumId w:val="1"/>
  </w:num>
  <w:num w:numId="18" w16cid:durableId="1057554449">
    <w:abstractNumId w:val="15"/>
  </w:num>
  <w:num w:numId="19" w16cid:durableId="1154252419">
    <w:abstractNumId w:val="9"/>
  </w:num>
  <w:num w:numId="20" w16cid:durableId="1604797296">
    <w:abstractNumId w:val="16"/>
  </w:num>
  <w:num w:numId="21" w16cid:durableId="324433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9F"/>
    <w:rsid w:val="00002E91"/>
    <w:rsid w:val="00003697"/>
    <w:rsid w:val="000047D2"/>
    <w:rsid w:val="00005903"/>
    <w:rsid w:val="0001080B"/>
    <w:rsid w:val="00015E01"/>
    <w:rsid w:val="00016603"/>
    <w:rsid w:val="00021D1A"/>
    <w:rsid w:val="000252E5"/>
    <w:rsid w:val="00025CE0"/>
    <w:rsid w:val="0003059C"/>
    <w:rsid w:val="00030CB6"/>
    <w:rsid w:val="000328BB"/>
    <w:rsid w:val="00034B76"/>
    <w:rsid w:val="0003506B"/>
    <w:rsid w:val="00040587"/>
    <w:rsid w:val="0004177E"/>
    <w:rsid w:val="00042D53"/>
    <w:rsid w:val="00042FFF"/>
    <w:rsid w:val="00043E39"/>
    <w:rsid w:val="0004465D"/>
    <w:rsid w:val="00045C36"/>
    <w:rsid w:val="0004725F"/>
    <w:rsid w:val="00055986"/>
    <w:rsid w:val="000615C8"/>
    <w:rsid w:val="00064F95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A1021"/>
    <w:rsid w:val="000A2A7A"/>
    <w:rsid w:val="000A65B4"/>
    <w:rsid w:val="000A7F5A"/>
    <w:rsid w:val="000B1504"/>
    <w:rsid w:val="000B31BA"/>
    <w:rsid w:val="000B37FB"/>
    <w:rsid w:val="000B38A5"/>
    <w:rsid w:val="000C1BC3"/>
    <w:rsid w:val="000C32C3"/>
    <w:rsid w:val="000C3C2B"/>
    <w:rsid w:val="000C50B8"/>
    <w:rsid w:val="000C68F3"/>
    <w:rsid w:val="000D4735"/>
    <w:rsid w:val="000D7EF0"/>
    <w:rsid w:val="000E0348"/>
    <w:rsid w:val="000F0643"/>
    <w:rsid w:val="000F0F1F"/>
    <w:rsid w:val="000F5FC9"/>
    <w:rsid w:val="000F6EAE"/>
    <w:rsid w:val="000F74DF"/>
    <w:rsid w:val="00104ECF"/>
    <w:rsid w:val="00105F4B"/>
    <w:rsid w:val="001069D5"/>
    <w:rsid w:val="00107107"/>
    <w:rsid w:val="00110F73"/>
    <w:rsid w:val="001116F3"/>
    <w:rsid w:val="00111F87"/>
    <w:rsid w:val="001154D0"/>
    <w:rsid w:val="00115523"/>
    <w:rsid w:val="00115E5B"/>
    <w:rsid w:val="0011611E"/>
    <w:rsid w:val="00117704"/>
    <w:rsid w:val="00120F79"/>
    <w:rsid w:val="0012281E"/>
    <w:rsid w:val="001368D5"/>
    <w:rsid w:val="00140136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0FAF"/>
    <w:rsid w:val="001613F7"/>
    <w:rsid w:val="0016219B"/>
    <w:rsid w:val="00163BF9"/>
    <w:rsid w:val="001655FD"/>
    <w:rsid w:val="00171022"/>
    <w:rsid w:val="00177494"/>
    <w:rsid w:val="00177747"/>
    <w:rsid w:val="00180411"/>
    <w:rsid w:val="00181821"/>
    <w:rsid w:val="0018298A"/>
    <w:rsid w:val="0018420E"/>
    <w:rsid w:val="00190B89"/>
    <w:rsid w:val="00191A65"/>
    <w:rsid w:val="00191CD6"/>
    <w:rsid w:val="0019271D"/>
    <w:rsid w:val="00192BBA"/>
    <w:rsid w:val="00197DB2"/>
    <w:rsid w:val="00197DDE"/>
    <w:rsid w:val="001A17E9"/>
    <w:rsid w:val="001A21A2"/>
    <w:rsid w:val="001A4732"/>
    <w:rsid w:val="001A5625"/>
    <w:rsid w:val="001A6766"/>
    <w:rsid w:val="001A6F81"/>
    <w:rsid w:val="001A7323"/>
    <w:rsid w:val="001B0CD3"/>
    <w:rsid w:val="001B4C6B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0FB"/>
    <w:rsid w:val="001E6E02"/>
    <w:rsid w:val="001F070B"/>
    <w:rsid w:val="001F11F7"/>
    <w:rsid w:val="001F29CD"/>
    <w:rsid w:val="001F3841"/>
    <w:rsid w:val="001F4379"/>
    <w:rsid w:val="001F6335"/>
    <w:rsid w:val="001F6669"/>
    <w:rsid w:val="0020071E"/>
    <w:rsid w:val="002021E4"/>
    <w:rsid w:val="00202678"/>
    <w:rsid w:val="00202AF8"/>
    <w:rsid w:val="0020479B"/>
    <w:rsid w:val="002057CB"/>
    <w:rsid w:val="00205DD9"/>
    <w:rsid w:val="00210F43"/>
    <w:rsid w:val="002114F6"/>
    <w:rsid w:val="00216AD4"/>
    <w:rsid w:val="00221621"/>
    <w:rsid w:val="00221D71"/>
    <w:rsid w:val="002233F5"/>
    <w:rsid w:val="002259F1"/>
    <w:rsid w:val="00231020"/>
    <w:rsid w:val="002347CF"/>
    <w:rsid w:val="00235B99"/>
    <w:rsid w:val="00237793"/>
    <w:rsid w:val="00237E27"/>
    <w:rsid w:val="00240E46"/>
    <w:rsid w:val="00245CE7"/>
    <w:rsid w:val="00246F29"/>
    <w:rsid w:val="002471A3"/>
    <w:rsid w:val="00247898"/>
    <w:rsid w:val="0025084F"/>
    <w:rsid w:val="00251A77"/>
    <w:rsid w:val="00252220"/>
    <w:rsid w:val="002562C5"/>
    <w:rsid w:val="00257F23"/>
    <w:rsid w:val="002602AB"/>
    <w:rsid w:val="002605EA"/>
    <w:rsid w:val="00260B5F"/>
    <w:rsid w:val="00263DA6"/>
    <w:rsid w:val="00264287"/>
    <w:rsid w:val="002649E0"/>
    <w:rsid w:val="00265FA4"/>
    <w:rsid w:val="00270272"/>
    <w:rsid w:val="00270AD8"/>
    <w:rsid w:val="00272355"/>
    <w:rsid w:val="00275EBD"/>
    <w:rsid w:val="002778BB"/>
    <w:rsid w:val="00277985"/>
    <w:rsid w:val="0028248F"/>
    <w:rsid w:val="00284F53"/>
    <w:rsid w:val="00290807"/>
    <w:rsid w:val="002952C8"/>
    <w:rsid w:val="002A266C"/>
    <w:rsid w:val="002A32F4"/>
    <w:rsid w:val="002A4E51"/>
    <w:rsid w:val="002A50B6"/>
    <w:rsid w:val="002A79A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C621C"/>
    <w:rsid w:val="002D0304"/>
    <w:rsid w:val="002D1C08"/>
    <w:rsid w:val="002D25B6"/>
    <w:rsid w:val="002E1AF1"/>
    <w:rsid w:val="002E4F64"/>
    <w:rsid w:val="002E7BF3"/>
    <w:rsid w:val="002F16EF"/>
    <w:rsid w:val="002F37AB"/>
    <w:rsid w:val="002F37F4"/>
    <w:rsid w:val="002F7A3A"/>
    <w:rsid w:val="003038D4"/>
    <w:rsid w:val="003041C3"/>
    <w:rsid w:val="00311C1C"/>
    <w:rsid w:val="00312C78"/>
    <w:rsid w:val="00312DF8"/>
    <w:rsid w:val="003137F5"/>
    <w:rsid w:val="00314464"/>
    <w:rsid w:val="00321F25"/>
    <w:rsid w:val="003247B4"/>
    <w:rsid w:val="003257A2"/>
    <w:rsid w:val="00326E18"/>
    <w:rsid w:val="0032739F"/>
    <w:rsid w:val="003314C2"/>
    <w:rsid w:val="00333B62"/>
    <w:rsid w:val="00340A33"/>
    <w:rsid w:val="0034102E"/>
    <w:rsid w:val="0034130D"/>
    <w:rsid w:val="00342BD7"/>
    <w:rsid w:val="00343DB9"/>
    <w:rsid w:val="00345009"/>
    <w:rsid w:val="00345075"/>
    <w:rsid w:val="003521E8"/>
    <w:rsid w:val="00356423"/>
    <w:rsid w:val="00356FFA"/>
    <w:rsid w:val="0036020C"/>
    <w:rsid w:val="00360D3E"/>
    <w:rsid w:val="003633F8"/>
    <w:rsid w:val="0036359B"/>
    <w:rsid w:val="00363CB3"/>
    <w:rsid w:val="00365B6E"/>
    <w:rsid w:val="0037168F"/>
    <w:rsid w:val="00374FDC"/>
    <w:rsid w:val="00375232"/>
    <w:rsid w:val="00380685"/>
    <w:rsid w:val="003825CE"/>
    <w:rsid w:val="003837A0"/>
    <w:rsid w:val="003840F5"/>
    <w:rsid w:val="003847A6"/>
    <w:rsid w:val="00384DFA"/>
    <w:rsid w:val="00387469"/>
    <w:rsid w:val="00390EDD"/>
    <w:rsid w:val="00393495"/>
    <w:rsid w:val="00394034"/>
    <w:rsid w:val="003A02C5"/>
    <w:rsid w:val="003B0A9F"/>
    <w:rsid w:val="003B120B"/>
    <w:rsid w:val="003C110B"/>
    <w:rsid w:val="003C1682"/>
    <w:rsid w:val="003C2645"/>
    <w:rsid w:val="003C4469"/>
    <w:rsid w:val="003D304B"/>
    <w:rsid w:val="003D33BD"/>
    <w:rsid w:val="003D77DA"/>
    <w:rsid w:val="003E14F6"/>
    <w:rsid w:val="003E1B0D"/>
    <w:rsid w:val="003E43CD"/>
    <w:rsid w:val="003F1B14"/>
    <w:rsid w:val="003F42D4"/>
    <w:rsid w:val="004007A6"/>
    <w:rsid w:val="00403FDC"/>
    <w:rsid w:val="004077A2"/>
    <w:rsid w:val="00407EA6"/>
    <w:rsid w:val="00411B61"/>
    <w:rsid w:val="00423F8A"/>
    <w:rsid w:val="004256AC"/>
    <w:rsid w:val="00425A3B"/>
    <w:rsid w:val="004262CC"/>
    <w:rsid w:val="00434A52"/>
    <w:rsid w:val="00435420"/>
    <w:rsid w:val="00441C23"/>
    <w:rsid w:val="004420E9"/>
    <w:rsid w:val="00443B00"/>
    <w:rsid w:val="0044483C"/>
    <w:rsid w:val="00446F25"/>
    <w:rsid w:val="00450682"/>
    <w:rsid w:val="00453C5E"/>
    <w:rsid w:val="004545EC"/>
    <w:rsid w:val="00456916"/>
    <w:rsid w:val="00456BA0"/>
    <w:rsid w:val="00470C3F"/>
    <w:rsid w:val="0047249A"/>
    <w:rsid w:val="00475CF3"/>
    <w:rsid w:val="00475DD3"/>
    <w:rsid w:val="004802DA"/>
    <w:rsid w:val="004815BF"/>
    <w:rsid w:val="00486634"/>
    <w:rsid w:val="004866F6"/>
    <w:rsid w:val="00486F3E"/>
    <w:rsid w:val="0049451B"/>
    <w:rsid w:val="004A1180"/>
    <w:rsid w:val="004A1246"/>
    <w:rsid w:val="004A3B6E"/>
    <w:rsid w:val="004A65F0"/>
    <w:rsid w:val="004B1812"/>
    <w:rsid w:val="004B7439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D68E2"/>
    <w:rsid w:val="004E10D2"/>
    <w:rsid w:val="004E2733"/>
    <w:rsid w:val="00500266"/>
    <w:rsid w:val="00501F48"/>
    <w:rsid w:val="00503046"/>
    <w:rsid w:val="0050475E"/>
    <w:rsid w:val="00507F80"/>
    <w:rsid w:val="00511FFD"/>
    <w:rsid w:val="00515123"/>
    <w:rsid w:val="00522945"/>
    <w:rsid w:val="00523106"/>
    <w:rsid w:val="005237C4"/>
    <w:rsid w:val="00524185"/>
    <w:rsid w:val="00525106"/>
    <w:rsid w:val="00533E8C"/>
    <w:rsid w:val="00535BA4"/>
    <w:rsid w:val="0054105B"/>
    <w:rsid w:val="00541CAA"/>
    <w:rsid w:val="00542562"/>
    <w:rsid w:val="0054407D"/>
    <w:rsid w:val="00544C52"/>
    <w:rsid w:val="0055287D"/>
    <w:rsid w:val="0055368A"/>
    <w:rsid w:val="00555136"/>
    <w:rsid w:val="005574F1"/>
    <w:rsid w:val="00562BEF"/>
    <w:rsid w:val="00563193"/>
    <w:rsid w:val="0056650F"/>
    <w:rsid w:val="00571A59"/>
    <w:rsid w:val="0057391F"/>
    <w:rsid w:val="00574BD8"/>
    <w:rsid w:val="005805AE"/>
    <w:rsid w:val="00581C59"/>
    <w:rsid w:val="0058299F"/>
    <w:rsid w:val="00592484"/>
    <w:rsid w:val="0059258C"/>
    <w:rsid w:val="00597B57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3C69"/>
    <w:rsid w:val="005C5AF5"/>
    <w:rsid w:val="005C6636"/>
    <w:rsid w:val="005E1D6D"/>
    <w:rsid w:val="005F041A"/>
    <w:rsid w:val="005F2323"/>
    <w:rsid w:val="005F360B"/>
    <w:rsid w:val="005F4CA7"/>
    <w:rsid w:val="005F4F5D"/>
    <w:rsid w:val="005F50A2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291"/>
    <w:rsid w:val="00622C3C"/>
    <w:rsid w:val="006259A8"/>
    <w:rsid w:val="006305CF"/>
    <w:rsid w:val="00630F16"/>
    <w:rsid w:val="0064089B"/>
    <w:rsid w:val="006423A3"/>
    <w:rsid w:val="006448E8"/>
    <w:rsid w:val="00645CEB"/>
    <w:rsid w:val="006509DA"/>
    <w:rsid w:val="00653457"/>
    <w:rsid w:val="006541E9"/>
    <w:rsid w:val="00654F79"/>
    <w:rsid w:val="0065666D"/>
    <w:rsid w:val="00656D98"/>
    <w:rsid w:val="00660968"/>
    <w:rsid w:val="006617C9"/>
    <w:rsid w:val="00666277"/>
    <w:rsid w:val="0067625E"/>
    <w:rsid w:val="00677754"/>
    <w:rsid w:val="00680D29"/>
    <w:rsid w:val="00683731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408F"/>
    <w:rsid w:val="006B4E1F"/>
    <w:rsid w:val="006C27EC"/>
    <w:rsid w:val="006C3BE7"/>
    <w:rsid w:val="006C3FDA"/>
    <w:rsid w:val="006C61D0"/>
    <w:rsid w:val="006C740D"/>
    <w:rsid w:val="006C7B01"/>
    <w:rsid w:val="006D1EFC"/>
    <w:rsid w:val="006D23C9"/>
    <w:rsid w:val="006D6F23"/>
    <w:rsid w:val="006E1443"/>
    <w:rsid w:val="006E1BDD"/>
    <w:rsid w:val="006E6D45"/>
    <w:rsid w:val="006F07F9"/>
    <w:rsid w:val="006F2CC0"/>
    <w:rsid w:val="006F36DD"/>
    <w:rsid w:val="006F4E51"/>
    <w:rsid w:val="006F5BA9"/>
    <w:rsid w:val="006F6E6C"/>
    <w:rsid w:val="00700E07"/>
    <w:rsid w:val="00701D32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31155"/>
    <w:rsid w:val="00731DE2"/>
    <w:rsid w:val="0073237C"/>
    <w:rsid w:val="007333C2"/>
    <w:rsid w:val="00734D4D"/>
    <w:rsid w:val="007374BB"/>
    <w:rsid w:val="00737C6E"/>
    <w:rsid w:val="00737CFB"/>
    <w:rsid w:val="00737E23"/>
    <w:rsid w:val="00747B6B"/>
    <w:rsid w:val="0075149B"/>
    <w:rsid w:val="0075452B"/>
    <w:rsid w:val="00755BAE"/>
    <w:rsid w:val="0075718E"/>
    <w:rsid w:val="007628CF"/>
    <w:rsid w:val="00764164"/>
    <w:rsid w:val="00765CF4"/>
    <w:rsid w:val="007736DA"/>
    <w:rsid w:val="007815D9"/>
    <w:rsid w:val="007839A3"/>
    <w:rsid w:val="00784EE0"/>
    <w:rsid w:val="00785E21"/>
    <w:rsid w:val="00790C58"/>
    <w:rsid w:val="007912BF"/>
    <w:rsid w:val="007925E7"/>
    <w:rsid w:val="007936E7"/>
    <w:rsid w:val="00794FD0"/>
    <w:rsid w:val="007A3446"/>
    <w:rsid w:val="007A56D1"/>
    <w:rsid w:val="007A643D"/>
    <w:rsid w:val="007A766F"/>
    <w:rsid w:val="007B2C0A"/>
    <w:rsid w:val="007B426F"/>
    <w:rsid w:val="007C015F"/>
    <w:rsid w:val="007C2B35"/>
    <w:rsid w:val="007C2D89"/>
    <w:rsid w:val="007C540F"/>
    <w:rsid w:val="007C58BD"/>
    <w:rsid w:val="007C6FA1"/>
    <w:rsid w:val="007C7E90"/>
    <w:rsid w:val="007D00BD"/>
    <w:rsid w:val="007D12E7"/>
    <w:rsid w:val="007D3E82"/>
    <w:rsid w:val="007D4090"/>
    <w:rsid w:val="007D4974"/>
    <w:rsid w:val="007D606C"/>
    <w:rsid w:val="007E5651"/>
    <w:rsid w:val="007E6CEF"/>
    <w:rsid w:val="007F095B"/>
    <w:rsid w:val="007F0A3F"/>
    <w:rsid w:val="007F3283"/>
    <w:rsid w:val="007F40B9"/>
    <w:rsid w:val="007F65B7"/>
    <w:rsid w:val="007F7076"/>
    <w:rsid w:val="0080499F"/>
    <w:rsid w:val="00806775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37964"/>
    <w:rsid w:val="0084026D"/>
    <w:rsid w:val="00842DA7"/>
    <w:rsid w:val="00844024"/>
    <w:rsid w:val="00846729"/>
    <w:rsid w:val="00852E9A"/>
    <w:rsid w:val="00857189"/>
    <w:rsid w:val="00867F8E"/>
    <w:rsid w:val="00871B85"/>
    <w:rsid w:val="00871DC7"/>
    <w:rsid w:val="00871FDE"/>
    <w:rsid w:val="00872672"/>
    <w:rsid w:val="008769D4"/>
    <w:rsid w:val="00880B1F"/>
    <w:rsid w:val="008811DB"/>
    <w:rsid w:val="008819BC"/>
    <w:rsid w:val="00881DBE"/>
    <w:rsid w:val="00881EBC"/>
    <w:rsid w:val="008822B8"/>
    <w:rsid w:val="008824AC"/>
    <w:rsid w:val="0088440F"/>
    <w:rsid w:val="00884A41"/>
    <w:rsid w:val="00890FBA"/>
    <w:rsid w:val="00893300"/>
    <w:rsid w:val="00897B29"/>
    <w:rsid w:val="008A228E"/>
    <w:rsid w:val="008A7740"/>
    <w:rsid w:val="008B18BF"/>
    <w:rsid w:val="008B197A"/>
    <w:rsid w:val="008B2E48"/>
    <w:rsid w:val="008B4ACD"/>
    <w:rsid w:val="008B5BAF"/>
    <w:rsid w:val="008B62E8"/>
    <w:rsid w:val="008B7951"/>
    <w:rsid w:val="008C0956"/>
    <w:rsid w:val="008C0DEA"/>
    <w:rsid w:val="008C1B2F"/>
    <w:rsid w:val="008C2968"/>
    <w:rsid w:val="008C6E58"/>
    <w:rsid w:val="008D0B0C"/>
    <w:rsid w:val="008D11C4"/>
    <w:rsid w:val="008D32EA"/>
    <w:rsid w:val="008D3962"/>
    <w:rsid w:val="008D3CAC"/>
    <w:rsid w:val="008D5BED"/>
    <w:rsid w:val="008D7A58"/>
    <w:rsid w:val="008D7B58"/>
    <w:rsid w:val="008E2684"/>
    <w:rsid w:val="008E3306"/>
    <w:rsid w:val="008E375D"/>
    <w:rsid w:val="008E42D4"/>
    <w:rsid w:val="008E50B3"/>
    <w:rsid w:val="008E6AB5"/>
    <w:rsid w:val="008F0D68"/>
    <w:rsid w:val="008F0EFD"/>
    <w:rsid w:val="008F2126"/>
    <w:rsid w:val="008F2507"/>
    <w:rsid w:val="008F26A0"/>
    <w:rsid w:val="00903313"/>
    <w:rsid w:val="0090352B"/>
    <w:rsid w:val="00903C01"/>
    <w:rsid w:val="00906949"/>
    <w:rsid w:val="00907BE5"/>
    <w:rsid w:val="00910ECD"/>
    <w:rsid w:val="00912041"/>
    <w:rsid w:val="00916234"/>
    <w:rsid w:val="00917D8E"/>
    <w:rsid w:val="00917F14"/>
    <w:rsid w:val="009204F1"/>
    <w:rsid w:val="009219D3"/>
    <w:rsid w:val="0092487D"/>
    <w:rsid w:val="009309DF"/>
    <w:rsid w:val="009326E8"/>
    <w:rsid w:val="00937244"/>
    <w:rsid w:val="00937355"/>
    <w:rsid w:val="00942042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41FC"/>
    <w:rsid w:val="009856F2"/>
    <w:rsid w:val="00985F0F"/>
    <w:rsid w:val="009860F1"/>
    <w:rsid w:val="0099394E"/>
    <w:rsid w:val="009A13C3"/>
    <w:rsid w:val="009A17C5"/>
    <w:rsid w:val="009A38B1"/>
    <w:rsid w:val="009A38F7"/>
    <w:rsid w:val="009B2351"/>
    <w:rsid w:val="009B56DD"/>
    <w:rsid w:val="009B598E"/>
    <w:rsid w:val="009B7023"/>
    <w:rsid w:val="009C3130"/>
    <w:rsid w:val="009C3BD7"/>
    <w:rsid w:val="009C53D7"/>
    <w:rsid w:val="009C70A0"/>
    <w:rsid w:val="009D01BD"/>
    <w:rsid w:val="009D059F"/>
    <w:rsid w:val="009D3691"/>
    <w:rsid w:val="009D4D9B"/>
    <w:rsid w:val="009D6CF7"/>
    <w:rsid w:val="009E07CF"/>
    <w:rsid w:val="009E0878"/>
    <w:rsid w:val="009E0AA9"/>
    <w:rsid w:val="009E114B"/>
    <w:rsid w:val="009E1A4A"/>
    <w:rsid w:val="009E5366"/>
    <w:rsid w:val="009E5422"/>
    <w:rsid w:val="009E5DF3"/>
    <w:rsid w:val="009F281A"/>
    <w:rsid w:val="009F33B7"/>
    <w:rsid w:val="00A00690"/>
    <w:rsid w:val="00A050BC"/>
    <w:rsid w:val="00A06FA4"/>
    <w:rsid w:val="00A112A9"/>
    <w:rsid w:val="00A11792"/>
    <w:rsid w:val="00A131A0"/>
    <w:rsid w:val="00A15268"/>
    <w:rsid w:val="00A15373"/>
    <w:rsid w:val="00A1603C"/>
    <w:rsid w:val="00A16489"/>
    <w:rsid w:val="00A23B3B"/>
    <w:rsid w:val="00A23FCB"/>
    <w:rsid w:val="00A2758E"/>
    <w:rsid w:val="00A33A7E"/>
    <w:rsid w:val="00A36608"/>
    <w:rsid w:val="00A414A8"/>
    <w:rsid w:val="00A4244E"/>
    <w:rsid w:val="00A4301E"/>
    <w:rsid w:val="00A442A2"/>
    <w:rsid w:val="00A46DBE"/>
    <w:rsid w:val="00A509B2"/>
    <w:rsid w:val="00A52C25"/>
    <w:rsid w:val="00A55B63"/>
    <w:rsid w:val="00A56680"/>
    <w:rsid w:val="00A60EA0"/>
    <w:rsid w:val="00A61CB1"/>
    <w:rsid w:val="00A66F27"/>
    <w:rsid w:val="00A704FC"/>
    <w:rsid w:val="00A74538"/>
    <w:rsid w:val="00A74915"/>
    <w:rsid w:val="00A74F43"/>
    <w:rsid w:val="00A7528F"/>
    <w:rsid w:val="00A75539"/>
    <w:rsid w:val="00A76139"/>
    <w:rsid w:val="00A838A0"/>
    <w:rsid w:val="00A84BF5"/>
    <w:rsid w:val="00A871AA"/>
    <w:rsid w:val="00A92056"/>
    <w:rsid w:val="00A94028"/>
    <w:rsid w:val="00A946ED"/>
    <w:rsid w:val="00A949EA"/>
    <w:rsid w:val="00A95815"/>
    <w:rsid w:val="00A96759"/>
    <w:rsid w:val="00A96847"/>
    <w:rsid w:val="00A96F9C"/>
    <w:rsid w:val="00AA294C"/>
    <w:rsid w:val="00AA3634"/>
    <w:rsid w:val="00AB2208"/>
    <w:rsid w:val="00AB2CEF"/>
    <w:rsid w:val="00AB688F"/>
    <w:rsid w:val="00AB7E7E"/>
    <w:rsid w:val="00AC0296"/>
    <w:rsid w:val="00AC2697"/>
    <w:rsid w:val="00AC3604"/>
    <w:rsid w:val="00AC49F3"/>
    <w:rsid w:val="00AC5BC3"/>
    <w:rsid w:val="00AD464E"/>
    <w:rsid w:val="00AD7A65"/>
    <w:rsid w:val="00AD7AC0"/>
    <w:rsid w:val="00AD7B03"/>
    <w:rsid w:val="00AE0511"/>
    <w:rsid w:val="00AE21FD"/>
    <w:rsid w:val="00AE3E6B"/>
    <w:rsid w:val="00AE48F3"/>
    <w:rsid w:val="00AE526D"/>
    <w:rsid w:val="00AF6830"/>
    <w:rsid w:val="00B003E4"/>
    <w:rsid w:val="00B029CE"/>
    <w:rsid w:val="00B03D0E"/>
    <w:rsid w:val="00B05233"/>
    <w:rsid w:val="00B056D9"/>
    <w:rsid w:val="00B102B6"/>
    <w:rsid w:val="00B13638"/>
    <w:rsid w:val="00B20AB0"/>
    <w:rsid w:val="00B20DE7"/>
    <w:rsid w:val="00B26A60"/>
    <w:rsid w:val="00B31541"/>
    <w:rsid w:val="00B35F1A"/>
    <w:rsid w:val="00B36277"/>
    <w:rsid w:val="00B40B79"/>
    <w:rsid w:val="00B41231"/>
    <w:rsid w:val="00B50639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5F4C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A73ED"/>
    <w:rsid w:val="00BB3EB6"/>
    <w:rsid w:val="00BB4603"/>
    <w:rsid w:val="00BC10D2"/>
    <w:rsid w:val="00BC29D9"/>
    <w:rsid w:val="00BC590E"/>
    <w:rsid w:val="00BD14CA"/>
    <w:rsid w:val="00BD180E"/>
    <w:rsid w:val="00BD30C0"/>
    <w:rsid w:val="00BD4710"/>
    <w:rsid w:val="00BD537C"/>
    <w:rsid w:val="00BD5477"/>
    <w:rsid w:val="00BE3E97"/>
    <w:rsid w:val="00BE48BA"/>
    <w:rsid w:val="00BE66B6"/>
    <w:rsid w:val="00BF115D"/>
    <w:rsid w:val="00C02215"/>
    <w:rsid w:val="00C02529"/>
    <w:rsid w:val="00C02C9D"/>
    <w:rsid w:val="00C05649"/>
    <w:rsid w:val="00C101CA"/>
    <w:rsid w:val="00C10F81"/>
    <w:rsid w:val="00C1137A"/>
    <w:rsid w:val="00C1138C"/>
    <w:rsid w:val="00C1252A"/>
    <w:rsid w:val="00C126BE"/>
    <w:rsid w:val="00C137DC"/>
    <w:rsid w:val="00C13F95"/>
    <w:rsid w:val="00C1485D"/>
    <w:rsid w:val="00C1496B"/>
    <w:rsid w:val="00C1525E"/>
    <w:rsid w:val="00C162E9"/>
    <w:rsid w:val="00C17EAE"/>
    <w:rsid w:val="00C20671"/>
    <w:rsid w:val="00C2431E"/>
    <w:rsid w:val="00C25F67"/>
    <w:rsid w:val="00C27B68"/>
    <w:rsid w:val="00C3247D"/>
    <w:rsid w:val="00C33B88"/>
    <w:rsid w:val="00C343C0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568B5"/>
    <w:rsid w:val="00C609FB"/>
    <w:rsid w:val="00C63F94"/>
    <w:rsid w:val="00C65A12"/>
    <w:rsid w:val="00C73887"/>
    <w:rsid w:val="00C765F9"/>
    <w:rsid w:val="00C8013C"/>
    <w:rsid w:val="00C85B62"/>
    <w:rsid w:val="00C85BDC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3C97"/>
    <w:rsid w:val="00CA63EE"/>
    <w:rsid w:val="00CB1A18"/>
    <w:rsid w:val="00CB651D"/>
    <w:rsid w:val="00CB6D3C"/>
    <w:rsid w:val="00CC0B94"/>
    <w:rsid w:val="00CC4113"/>
    <w:rsid w:val="00CC4E57"/>
    <w:rsid w:val="00CC644B"/>
    <w:rsid w:val="00CD1BCB"/>
    <w:rsid w:val="00CD2EBF"/>
    <w:rsid w:val="00CD7B52"/>
    <w:rsid w:val="00CE1DCD"/>
    <w:rsid w:val="00CE73D9"/>
    <w:rsid w:val="00CF0EC5"/>
    <w:rsid w:val="00CF1009"/>
    <w:rsid w:val="00CF6CD2"/>
    <w:rsid w:val="00CF79B4"/>
    <w:rsid w:val="00CF7C8E"/>
    <w:rsid w:val="00D0002B"/>
    <w:rsid w:val="00D00939"/>
    <w:rsid w:val="00D0139C"/>
    <w:rsid w:val="00D018E9"/>
    <w:rsid w:val="00D01978"/>
    <w:rsid w:val="00D0200C"/>
    <w:rsid w:val="00D027F3"/>
    <w:rsid w:val="00D03929"/>
    <w:rsid w:val="00D07A4C"/>
    <w:rsid w:val="00D11D2E"/>
    <w:rsid w:val="00D13B4D"/>
    <w:rsid w:val="00D15AC6"/>
    <w:rsid w:val="00D17479"/>
    <w:rsid w:val="00D21CD6"/>
    <w:rsid w:val="00D27A95"/>
    <w:rsid w:val="00D27DC1"/>
    <w:rsid w:val="00D30296"/>
    <w:rsid w:val="00D357F9"/>
    <w:rsid w:val="00D35F30"/>
    <w:rsid w:val="00D36754"/>
    <w:rsid w:val="00D36C70"/>
    <w:rsid w:val="00D41609"/>
    <w:rsid w:val="00D418C1"/>
    <w:rsid w:val="00D43E5C"/>
    <w:rsid w:val="00D51586"/>
    <w:rsid w:val="00D52013"/>
    <w:rsid w:val="00D53D2B"/>
    <w:rsid w:val="00D54B19"/>
    <w:rsid w:val="00D56634"/>
    <w:rsid w:val="00D66360"/>
    <w:rsid w:val="00D66671"/>
    <w:rsid w:val="00D66D36"/>
    <w:rsid w:val="00D75A66"/>
    <w:rsid w:val="00D76179"/>
    <w:rsid w:val="00D76827"/>
    <w:rsid w:val="00D81363"/>
    <w:rsid w:val="00D84E62"/>
    <w:rsid w:val="00D9332E"/>
    <w:rsid w:val="00D938AA"/>
    <w:rsid w:val="00D938F9"/>
    <w:rsid w:val="00D94087"/>
    <w:rsid w:val="00D94537"/>
    <w:rsid w:val="00D94F71"/>
    <w:rsid w:val="00D969CE"/>
    <w:rsid w:val="00DA1E70"/>
    <w:rsid w:val="00DA2254"/>
    <w:rsid w:val="00DA2917"/>
    <w:rsid w:val="00DA778B"/>
    <w:rsid w:val="00DB10BC"/>
    <w:rsid w:val="00DB1A3B"/>
    <w:rsid w:val="00DB3953"/>
    <w:rsid w:val="00DB3A14"/>
    <w:rsid w:val="00DB5779"/>
    <w:rsid w:val="00DB5FE7"/>
    <w:rsid w:val="00DB7A6F"/>
    <w:rsid w:val="00DC0B5D"/>
    <w:rsid w:val="00DC0EAC"/>
    <w:rsid w:val="00DC206A"/>
    <w:rsid w:val="00DC22E5"/>
    <w:rsid w:val="00DC4035"/>
    <w:rsid w:val="00DC4423"/>
    <w:rsid w:val="00DC5F0D"/>
    <w:rsid w:val="00DC7545"/>
    <w:rsid w:val="00DD6148"/>
    <w:rsid w:val="00DE0EF5"/>
    <w:rsid w:val="00DE3D07"/>
    <w:rsid w:val="00DE7917"/>
    <w:rsid w:val="00DF2E71"/>
    <w:rsid w:val="00DF532D"/>
    <w:rsid w:val="00DF5BEA"/>
    <w:rsid w:val="00E05A25"/>
    <w:rsid w:val="00E140E2"/>
    <w:rsid w:val="00E150DD"/>
    <w:rsid w:val="00E154DD"/>
    <w:rsid w:val="00E16D3F"/>
    <w:rsid w:val="00E17930"/>
    <w:rsid w:val="00E21898"/>
    <w:rsid w:val="00E24A60"/>
    <w:rsid w:val="00E250D7"/>
    <w:rsid w:val="00E30639"/>
    <w:rsid w:val="00E319EA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353A"/>
    <w:rsid w:val="00E65A04"/>
    <w:rsid w:val="00E711B7"/>
    <w:rsid w:val="00E72E3A"/>
    <w:rsid w:val="00E73281"/>
    <w:rsid w:val="00E7565C"/>
    <w:rsid w:val="00E75EF6"/>
    <w:rsid w:val="00E801D4"/>
    <w:rsid w:val="00E8072A"/>
    <w:rsid w:val="00E8172A"/>
    <w:rsid w:val="00E84726"/>
    <w:rsid w:val="00E863B2"/>
    <w:rsid w:val="00E900FE"/>
    <w:rsid w:val="00EA15E3"/>
    <w:rsid w:val="00EA1900"/>
    <w:rsid w:val="00EA3043"/>
    <w:rsid w:val="00EA3A09"/>
    <w:rsid w:val="00EA3C2E"/>
    <w:rsid w:val="00EA4814"/>
    <w:rsid w:val="00EB4848"/>
    <w:rsid w:val="00EC3871"/>
    <w:rsid w:val="00EC52DB"/>
    <w:rsid w:val="00EC6E77"/>
    <w:rsid w:val="00ED1E1A"/>
    <w:rsid w:val="00ED528F"/>
    <w:rsid w:val="00EE230B"/>
    <w:rsid w:val="00EE5944"/>
    <w:rsid w:val="00EE66B5"/>
    <w:rsid w:val="00EE75D0"/>
    <w:rsid w:val="00EF0216"/>
    <w:rsid w:val="00EF3816"/>
    <w:rsid w:val="00EF63BE"/>
    <w:rsid w:val="00EF6BC3"/>
    <w:rsid w:val="00F025AE"/>
    <w:rsid w:val="00F029AE"/>
    <w:rsid w:val="00F031AD"/>
    <w:rsid w:val="00F04D08"/>
    <w:rsid w:val="00F05750"/>
    <w:rsid w:val="00F0746D"/>
    <w:rsid w:val="00F11B92"/>
    <w:rsid w:val="00F14FE0"/>
    <w:rsid w:val="00F151CA"/>
    <w:rsid w:val="00F25959"/>
    <w:rsid w:val="00F27496"/>
    <w:rsid w:val="00F3083B"/>
    <w:rsid w:val="00F36DE7"/>
    <w:rsid w:val="00F426EB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0C"/>
    <w:rsid w:val="00F63129"/>
    <w:rsid w:val="00F66953"/>
    <w:rsid w:val="00F679C7"/>
    <w:rsid w:val="00F71726"/>
    <w:rsid w:val="00F73C5D"/>
    <w:rsid w:val="00F7490D"/>
    <w:rsid w:val="00F75EC6"/>
    <w:rsid w:val="00F77659"/>
    <w:rsid w:val="00F8399A"/>
    <w:rsid w:val="00F861F5"/>
    <w:rsid w:val="00F874DD"/>
    <w:rsid w:val="00F90891"/>
    <w:rsid w:val="00F91025"/>
    <w:rsid w:val="00F974A2"/>
    <w:rsid w:val="00FA090F"/>
    <w:rsid w:val="00FA297A"/>
    <w:rsid w:val="00FA31B3"/>
    <w:rsid w:val="00FA7675"/>
    <w:rsid w:val="00FB52F6"/>
    <w:rsid w:val="00FB664D"/>
    <w:rsid w:val="00FB6ADD"/>
    <w:rsid w:val="00FC1128"/>
    <w:rsid w:val="00FC1832"/>
    <w:rsid w:val="00FC1C69"/>
    <w:rsid w:val="00FC7EEE"/>
    <w:rsid w:val="00FD5C7B"/>
    <w:rsid w:val="00FD6E79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ECDB"/>
  <w15:docId w15:val="{4BA4E639-ED4C-46A8-87E4-1B9B62EF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.com/cz/cs/" TargetMode="External"/><Relationship Id="rId18" Type="http://schemas.openxmlformats.org/officeDocument/2006/relationships/hyperlink" Target="https://www.linkedin.com/company/schneider-electric" TargetMode="External"/><Relationship Id="rId26" Type="http://schemas.openxmlformats.org/officeDocument/2006/relationships/hyperlink" Target="https://www.se.com/ww/en/insights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yperlink" Target="https://www.se.com/cz/cs/product-range/21830554-rm-airset/?parent-category-id=87897&amp;parent-subcategory-id=87900&amp;filter=business-6-vn-distribuce-a-automatizace-el-s%C3%ADt%C3%AD" TargetMode="External"/><Relationship Id="rId17" Type="http://schemas.openxmlformats.org/officeDocument/2006/relationships/image" Target="media/image2.png"/><Relationship Id="rId25" Type="http://schemas.openxmlformats.org/officeDocument/2006/relationships/image" Target="media/image6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SchneiderElectricCZ/?brand_redir=597372713700290" TargetMode="External"/><Relationship Id="rId20" Type="http://schemas.openxmlformats.org/officeDocument/2006/relationships/hyperlink" Target="https://www.youtube.com/@SchneiderElectricCZ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hyperlink" Target="http://blog.schneider-electric.com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5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witter.com/SchneiderElec" TargetMode="External"/><Relationship Id="rId22" Type="http://schemas.openxmlformats.org/officeDocument/2006/relationships/hyperlink" Target="https://www.instagram.com/schneiderelectric/" TargetMode="External"/><Relationship Id="rId27" Type="http://schemas.openxmlformats.org/officeDocument/2006/relationships/hyperlink" Target="https://www.se.com/ww/en/insights/" TargetMode="External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37;&#269;ek\Downloads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047E2-DE51-4B64-ABE3-1F62DD7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4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TZ_SE_sablona_rijen2025.dotm</Template>
  <TotalTime>12</TotalTime>
  <Pages>2</Pages>
  <Words>660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cp:lastModifiedBy>Jakub Knapp</cp:lastModifiedBy>
  <cp:revision>21</cp:revision>
  <dcterms:created xsi:type="dcterms:W3CDTF">2026-02-19T09:46:00Z</dcterms:created>
  <dcterms:modified xsi:type="dcterms:W3CDTF">2026-02-23T10:58:00Z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